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460FC8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29.03</w:t>
      </w:r>
      <w:r w:rsidR="00BD3724">
        <w:rPr>
          <w:rFonts w:ascii="Times New Roman" w:eastAsia="Times New Roman" w:hAnsi="Times New Roman" w:cs="Times New Roman"/>
          <w:sz w:val="26"/>
          <w:szCs w:val="26"/>
        </w:rPr>
        <w:t>.2017 г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CF582C" w:rsidRPr="00183FC6" w:rsidTr="000F409C">
        <w:trPr>
          <w:trHeight w:val="1148"/>
        </w:trPr>
        <w:tc>
          <w:tcPr>
            <w:tcW w:w="5495" w:type="dxa"/>
          </w:tcPr>
          <w:p w:rsidR="000F409C" w:rsidRPr="000F409C" w:rsidRDefault="00CF582C" w:rsidP="000F40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BA6C2D">
              <w:rPr>
                <w:rFonts w:ascii="Times New Roman" w:eastAsia="Times New Roman" w:hAnsi="Times New Roman" w:cs="Times New Roman"/>
                <w:sz w:val="26"/>
              </w:rPr>
              <w:t xml:space="preserve">б </w:t>
            </w: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A6C2D">
              <w:rPr>
                <w:rFonts w:ascii="Times New Roman" w:eastAsia="Times New Roman" w:hAnsi="Times New Roman" w:cs="Times New Roman"/>
                <w:sz w:val="26"/>
              </w:rPr>
              <w:t xml:space="preserve">отмене некоторых Постановлений  </w:t>
            </w:r>
            <w:r w:rsidR="000F409C" w:rsidRPr="00DF0316">
              <w:rPr>
                <w:color w:val="000000"/>
                <w:sz w:val="26"/>
                <w:szCs w:val="26"/>
              </w:rPr>
              <w:t xml:space="preserve"> </w:t>
            </w:r>
            <w:r w:rsidR="000F409C">
              <w:rPr>
                <w:color w:val="000000"/>
                <w:sz w:val="26"/>
                <w:szCs w:val="26"/>
              </w:rPr>
              <w:t>«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 порядке  и сроках  применения  взысканий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    несоблюдение  ограничений  и  запретов,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требований      о    предотвращении    или   об урегулирование    конфликта     интересов   и неисполнение  обязанностей,   установленных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     целях     противодействия       коррупции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муниципальными служащими администрации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Новомихайловского сельсовета</w:t>
            </w:r>
            <w:r w:rsidR="000F4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0F409C" w:rsidRPr="000F4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F582C" w:rsidRPr="00183FC6" w:rsidRDefault="00CF582C" w:rsidP="000F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BA6C2D" w:rsidRDefault="000F409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A6C2D" w:rsidRPr="00BA6C2D">
        <w:rPr>
          <w:rFonts w:ascii="Times New Roman" w:hAnsi="Times New Roman" w:cs="Times New Roman"/>
          <w:sz w:val="26"/>
          <w:szCs w:val="26"/>
        </w:rPr>
        <w:t>Устава муниципального образования Новомихайловского сельсовета, администрация Новомихайловского</w:t>
      </w:r>
    </w:p>
    <w:p w:rsidR="008F68FD" w:rsidRPr="00BA6C2D" w:rsidRDefault="008F68FD" w:rsidP="007976E1">
      <w:pPr>
        <w:pStyle w:val="21"/>
        <w:jc w:val="center"/>
        <w:rPr>
          <w:szCs w:val="26"/>
        </w:rPr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0F409C" w:rsidRDefault="00CF582C" w:rsidP="00750C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F698E">
        <w:rPr>
          <w:rFonts w:ascii="Times New Roman" w:eastAsia="Times New Roman" w:hAnsi="Times New Roman" w:cs="Times New Roman"/>
          <w:sz w:val="26"/>
        </w:rPr>
        <w:t>.Отменить:</w:t>
      </w:r>
    </w:p>
    <w:p w:rsidR="000F409C" w:rsidRDefault="008F698E" w:rsidP="00750C77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0F409C">
        <w:rPr>
          <w:rFonts w:ascii="Times New Roman" w:eastAsia="Times New Roman" w:hAnsi="Times New Roman" w:cs="Times New Roman"/>
          <w:sz w:val="26"/>
        </w:rPr>
        <w:t>.1. Постановление  от 11.10.2012  № 53</w:t>
      </w:r>
      <w:r>
        <w:rPr>
          <w:rFonts w:ascii="Times New Roman" w:eastAsia="Times New Roman" w:hAnsi="Times New Roman" w:cs="Times New Roman"/>
          <w:sz w:val="26"/>
        </w:rPr>
        <w:t xml:space="preserve"> «</w:t>
      </w:r>
      <w:r w:rsidR="000F409C" w:rsidRPr="000F409C">
        <w:rPr>
          <w:rFonts w:ascii="Times New Roman" w:hAnsi="Times New Roman" w:cs="Times New Roman"/>
          <w:sz w:val="26"/>
          <w:szCs w:val="26"/>
        </w:rPr>
        <w:t xml:space="preserve">Об утверждении Положения о  порядке применения взысканий, предусмотренных статьями 14.1., 15 и 27 Федерального закона от 02.03.2007г. </w:t>
      </w:r>
      <w:hyperlink r:id="rId4" w:history="1">
        <w:r w:rsidR="000F409C" w:rsidRPr="000F409C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0F409C" w:rsidRPr="000F409C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</w:t>
      </w:r>
    </w:p>
    <w:p w:rsidR="008F698E" w:rsidRPr="00183FC6" w:rsidRDefault="00750C77" w:rsidP="00750C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Pr="00750C77">
        <w:rPr>
          <w:rFonts w:ascii="Times New Roman" w:eastAsia="Times New Roman" w:hAnsi="Times New Roman" w:cs="Times New Roman"/>
          <w:sz w:val="26"/>
        </w:rPr>
        <w:t>.2. Постановление  от 26.09.2016  № 66</w:t>
      </w:r>
      <w:r w:rsidR="008F698E" w:rsidRPr="00750C77">
        <w:rPr>
          <w:rFonts w:ascii="Times New Roman" w:eastAsia="Times New Roman" w:hAnsi="Times New Roman" w:cs="Times New Roman"/>
          <w:sz w:val="26"/>
        </w:rPr>
        <w:t xml:space="preserve"> «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>О  порядке  и сроках  применения  взысканий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>за     несоблюдение  ограничений  и  запретов,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>требований      о    предотвращении    или   об урегулирование    конфликта     интересов   и неисполнение  обязанностей,   установленных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>в      целях     противодействия       коррупции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>муниципальными служащими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09C" w:rsidRPr="00750C77">
        <w:rPr>
          <w:rFonts w:ascii="Times New Roman" w:hAnsi="Times New Roman" w:cs="Times New Roman"/>
          <w:color w:val="000000"/>
          <w:sz w:val="26"/>
          <w:szCs w:val="26"/>
        </w:rPr>
        <w:t xml:space="preserve">Новомихайловского </w:t>
      </w:r>
    </w:p>
    <w:p w:rsidR="008F698E" w:rsidRPr="008F698E" w:rsidRDefault="008F698E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8F698E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подписания, подлежит обязательному опубликованию (обнародованию).</w:t>
      </w:r>
    </w:p>
    <w:p w:rsidR="00CF582C" w:rsidRDefault="008F698E" w:rsidP="00750C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Контроль </w:t>
      </w:r>
      <w:r w:rsidR="00BD3724">
        <w:rPr>
          <w:rFonts w:ascii="Times New Roman" w:eastAsia="Times New Roman" w:hAnsi="Times New Roman" w:cs="Times New Roman"/>
          <w:sz w:val="26"/>
        </w:rPr>
        <w:t xml:space="preserve">над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</w:t>
      </w:r>
      <w:r w:rsidR="00CF582C">
        <w:rPr>
          <w:rFonts w:ascii="Times New Roman" w:eastAsia="Times New Roman" w:hAnsi="Times New Roman" w:cs="Times New Roman"/>
          <w:sz w:val="26"/>
        </w:rPr>
        <w:t>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4C73"/>
    <w:rsid w:val="00047643"/>
    <w:rsid w:val="00073359"/>
    <w:rsid w:val="00083807"/>
    <w:rsid w:val="000D7C30"/>
    <w:rsid w:val="000F409C"/>
    <w:rsid w:val="00104D11"/>
    <w:rsid w:val="00142D8C"/>
    <w:rsid w:val="00157ADD"/>
    <w:rsid w:val="001875BD"/>
    <w:rsid w:val="001A3502"/>
    <w:rsid w:val="001C3202"/>
    <w:rsid w:val="002C6DCB"/>
    <w:rsid w:val="00384B91"/>
    <w:rsid w:val="00460FC8"/>
    <w:rsid w:val="00467AA2"/>
    <w:rsid w:val="00486971"/>
    <w:rsid w:val="004B47F8"/>
    <w:rsid w:val="004C5935"/>
    <w:rsid w:val="00501A97"/>
    <w:rsid w:val="005112C3"/>
    <w:rsid w:val="00611376"/>
    <w:rsid w:val="006376E2"/>
    <w:rsid w:val="00687B6C"/>
    <w:rsid w:val="00747074"/>
    <w:rsid w:val="00750C77"/>
    <w:rsid w:val="00754645"/>
    <w:rsid w:val="007976E1"/>
    <w:rsid w:val="007D3841"/>
    <w:rsid w:val="008F68FD"/>
    <w:rsid w:val="008F698E"/>
    <w:rsid w:val="009073D8"/>
    <w:rsid w:val="00912105"/>
    <w:rsid w:val="00915756"/>
    <w:rsid w:val="0099689C"/>
    <w:rsid w:val="00A76429"/>
    <w:rsid w:val="00AD338D"/>
    <w:rsid w:val="00BA6C2D"/>
    <w:rsid w:val="00BD3724"/>
    <w:rsid w:val="00BF48C6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30</cp:revision>
  <cp:lastPrinted>2017-03-29T05:59:00Z</cp:lastPrinted>
  <dcterms:created xsi:type="dcterms:W3CDTF">2013-09-06T00:52:00Z</dcterms:created>
  <dcterms:modified xsi:type="dcterms:W3CDTF">2017-03-29T06:00:00Z</dcterms:modified>
</cp:coreProperties>
</file>